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52A73" w14:textId="3FE51E89" w:rsidR="00490D9D" w:rsidRPr="005B02CE" w:rsidRDefault="005B02CE" w:rsidP="00D056F6">
      <w:pPr>
        <w:pStyle w:val="NoParagraphStyle"/>
        <w:suppressAutoHyphens/>
        <w:spacing w:line="480" w:lineRule="auto"/>
        <w:jc w:val="center"/>
        <w:rPr>
          <w:rFonts w:ascii="National-Semibold" w:hAnsi="National-Semibold" w:cs="National-Book"/>
          <w:color w:val="404040"/>
          <w:sz w:val="28"/>
        </w:rPr>
      </w:pPr>
      <w:r w:rsidRPr="005B02CE">
        <w:rPr>
          <w:rFonts w:ascii="National-Semibold" w:hAnsi="National-Semibold" w:cs="National-Book"/>
          <w:color w:val="404040"/>
          <w:sz w:val="28"/>
        </w:rPr>
        <w:t>WORKING WITH THE MEDIA ON BEHALF OF YFU</w:t>
      </w:r>
    </w:p>
    <w:p w14:paraId="6B87E034" w14:textId="7D9A70CD" w:rsidR="00490D9D" w:rsidRPr="005B02CE" w:rsidRDefault="00490D9D" w:rsidP="005B02CE">
      <w:pPr>
        <w:spacing w:after="120"/>
        <w:rPr>
          <w:rFonts w:ascii="National-Book" w:hAnsi="National-Book" w:cs="Arial"/>
        </w:rPr>
      </w:pPr>
      <w:r w:rsidRPr="005B02CE">
        <w:rPr>
          <w:rFonts w:ascii="National-Book" w:hAnsi="National-Book" w:cs="Arial"/>
        </w:rPr>
        <w:t>The media can be a great tool in getting out YFU’s message. Cultivating a “gaggle” of friendly reporters is vital to maintaining YFU’s public profile in your local community. Sharing positive (and interesting) stories about students, families, and schools is highly recommended – especially if you can tie the story back into a larger context. [For example, contact local media and offer to connect them with an international student who held a fundraiser to help his/her hometown following a natural disaster, or a YES student when the Middle East is in the news.]</w:t>
      </w:r>
    </w:p>
    <w:p w14:paraId="6614065C" w14:textId="28E67078" w:rsidR="00490D9D" w:rsidRPr="005B02CE" w:rsidRDefault="00490D9D" w:rsidP="005B02CE">
      <w:pPr>
        <w:spacing w:after="120"/>
        <w:rPr>
          <w:rFonts w:ascii="National-Book" w:hAnsi="National-Book" w:cs="Arial"/>
        </w:rPr>
      </w:pPr>
      <w:r w:rsidRPr="005B02CE">
        <w:rPr>
          <w:rFonts w:ascii="National-Book" w:hAnsi="National-Book" w:cs="Arial"/>
        </w:rPr>
        <w:t xml:space="preserve">The most successful way to get positive media placement is by establishing relationships with the reporters and editors of your local publications/outlets. To cultivate professional media relationships, do your homework and find out who is writing about study abroad, exchange, community events, etc. Make an effort to reach out and introduce yourself. When you get to know someone personally it helps to establish trust and credibility. If possible find a mutual acquaintance who can introduce you to someone at the outlet. Prepare a brief, well-crafted email that introduces you, your proposed story and gives background about YFU. We know that cultural exchange opens minds and hearts, enables learning that transforms lives, and ultimately helps to make us citizens of one world. Share the stories of the families, students, volunteers and local community that reflect this. Articulate why the reporter should be interested in YFU and explain the relevance of our organization to their audience. </w:t>
      </w:r>
    </w:p>
    <w:p w14:paraId="2944E7F7" w14:textId="77777777" w:rsidR="00490D9D" w:rsidRPr="005B02CE" w:rsidRDefault="00490D9D" w:rsidP="005B02CE">
      <w:pPr>
        <w:spacing w:after="120"/>
        <w:rPr>
          <w:rFonts w:ascii="National-Book" w:hAnsi="National-Book" w:cs="Arial"/>
        </w:rPr>
      </w:pPr>
      <w:r w:rsidRPr="005B02CE">
        <w:rPr>
          <w:rFonts w:ascii="National-Book" w:hAnsi="National-Book" w:cs="Arial"/>
        </w:rPr>
        <w:t xml:space="preserve">There are times when reporters pursue a negative media story and play ‘gotcha’ journalism. YFU has some of the highest safety standards in the industry, but situations can occur over the course of the year, so it’s important to be prepared. If approached by a reporter about a potentially negative story, courteously refer them to the YFU Spokesperson. Do not attempt to argue with them or explain details pertaining to a specific student/family situation, as YFU protects the privacy of the families and students in our community. Simply inform the reporter that the Spokesperson is the best person to contact. In the event the Spokesperson is unavailable, the inquiring reporter will be directed to an alternate person of contact. </w:t>
      </w:r>
    </w:p>
    <w:p w14:paraId="5383C1D3" w14:textId="77777777" w:rsidR="00490D9D" w:rsidRPr="005B02CE" w:rsidRDefault="00490D9D" w:rsidP="005B02CE">
      <w:pPr>
        <w:spacing w:after="120"/>
        <w:rPr>
          <w:rFonts w:ascii="National-Book" w:hAnsi="National-Book" w:cs="Arial"/>
        </w:rPr>
      </w:pPr>
    </w:p>
    <w:p w14:paraId="6D8D9758" w14:textId="2B757925" w:rsidR="00490D9D" w:rsidRPr="005B02CE" w:rsidRDefault="00490D9D" w:rsidP="005B02CE">
      <w:pPr>
        <w:spacing w:after="120"/>
        <w:rPr>
          <w:rFonts w:ascii="National-Book" w:hAnsi="National-Book" w:cs="Arial"/>
          <w:u w:val="single"/>
        </w:rPr>
      </w:pPr>
      <w:r w:rsidRPr="005B02CE">
        <w:rPr>
          <w:rFonts w:ascii="National-Book" w:hAnsi="National-Book" w:cs="Arial"/>
          <w:u w:val="single"/>
        </w:rPr>
        <w:t>Important tips for handling potentially negative media inquiries:</w:t>
      </w:r>
    </w:p>
    <w:p w14:paraId="6BF40434" w14:textId="54B55A34" w:rsidR="00490D9D" w:rsidRPr="005B02CE" w:rsidRDefault="00490D9D" w:rsidP="005B02CE">
      <w:pPr>
        <w:pStyle w:val="ListParagraph"/>
        <w:numPr>
          <w:ilvl w:val="0"/>
          <w:numId w:val="4"/>
        </w:numPr>
        <w:spacing w:after="240"/>
        <w:rPr>
          <w:rFonts w:ascii="National-Book" w:hAnsi="National-Book" w:cs="Arial"/>
        </w:rPr>
      </w:pPr>
      <w:r w:rsidRPr="005B02CE">
        <w:rPr>
          <w:rFonts w:ascii="National-Book" w:hAnsi="National-Book" w:cs="Arial"/>
        </w:rPr>
        <w:t>In instances regarding any potentially negative incidents involving a student, immediately direct them to the Spokesperson.</w:t>
      </w:r>
    </w:p>
    <w:p w14:paraId="0B52203A" w14:textId="4C526DF5" w:rsidR="00490D9D" w:rsidRPr="005B02CE" w:rsidRDefault="00490D9D" w:rsidP="005B02CE">
      <w:pPr>
        <w:pStyle w:val="ListParagraph"/>
        <w:numPr>
          <w:ilvl w:val="0"/>
          <w:numId w:val="4"/>
        </w:numPr>
        <w:spacing w:after="240"/>
        <w:rPr>
          <w:rFonts w:ascii="National-Book" w:hAnsi="National-Book" w:cs="Arial"/>
        </w:rPr>
      </w:pPr>
      <w:r w:rsidRPr="005B02CE">
        <w:rPr>
          <w:rFonts w:ascii="National-Book" w:hAnsi="National-Book" w:cs="Arial"/>
        </w:rPr>
        <w:t>Never tell a reporter, “No comment” (using this response can make it seem as though you have something to hide) – just say in a friendly tone that you’d like to refer the reporter to YFU’s Spokesperson.</w:t>
      </w:r>
    </w:p>
    <w:p w14:paraId="68AB02BF" w14:textId="11512D85" w:rsidR="00490D9D" w:rsidRPr="005B02CE" w:rsidRDefault="00490D9D" w:rsidP="005B02CE">
      <w:pPr>
        <w:pStyle w:val="ListParagraph"/>
        <w:numPr>
          <w:ilvl w:val="0"/>
          <w:numId w:val="4"/>
        </w:numPr>
        <w:spacing w:after="240"/>
        <w:rPr>
          <w:rFonts w:ascii="National-Book" w:hAnsi="National-Book" w:cs="Arial"/>
        </w:rPr>
      </w:pPr>
      <w:r w:rsidRPr="005B02CE">
        <w:rPr>
          <w:rFonts w:ascii="National-Book" w:hAnsi="National-Book" w:cs="Arial"/>
        </w:rPr>
        <w:t>The Spokesperson handles all policy related questions pertaining to YFU’s safety standards and qualifications.</w:t>
      </w:r>
    </w:p>
    <w:p w14:paraId="6CC2987F" w14:textId="77777777" w:rsidR="005B02CE" w:rsidRDefault="00490D9D" w:rsidP="005B02CE">
      <w:pPr>
        <w:pStyle w:val="ListParagraph"/>
        <w:numPr>
          <w:ilvl w:val="0"/>
          <w:numId w:val="4"/>
        </w:numPr>
        <w:spacing w:after="240"/>
        <w:rPr>
          <w:rFonts w:ascii="National-Book" w:hAnsi="National-Book" w:cs="Arial"/>
        </w:rPr>
      </w:pPr>
      <w:r w:rsidRPr="005B02CE">
        <w:rPr>
          <w:rFonts w:ascii="National-Book" w:hAnsi="National-Book" w:cs="Arial"/>
        </w:rPr>
        <w:t>Even if you have established a relationship with a reporter, don’t assume that you’re speaking off the record. Presume everything you say is on the record.</w:t>
      </w:r>
    </w:p>
    <w:p w14:paraId="622C1DCA" w14:textId="77777777" w:rsidR="00D056F6" w:rsidRDefault="00D056F6" w:rsidP="00D056F6">
      <w:pPr>
        <w:spacing w:after="240"/>
        <w:rPr>
          <w:rFonts w:ascii="National-Book" w:eastAsiaTheme="minorEastAsia" w:hAnsi="National-Book" w:cs="Arial"/>
          <w:color w:val="auto"/>
          <w:lang w:val="en-US"/>
        </w:rPr>
      </w:pPr>
    </w:p>
    <w:p w14:paraId="517FAF1D" w14:textId="77777777" w:rsidR="00D056F6" w:rsidRDefault="00D056F6" w:rsidP="00D056F6">
      <w:pPr>
        <w:spacing w:after="240"/>
        <w:rPr>
          <w:rFonts w:ascii="National-Book" w:eastAsiaTheme="minorEastAsia" w:hAnsi="National-Book" w:cs="Arial"/>
          <w:color w:val="auto"/>
          <w:lang w:val="en-US"/>
        </w:rPr>
      </w:pPr>
    </w:p>
    <w:p w14:paraId="3B332824" w14:textId="00613FAB" w:rsidR="00490D9D" w:rsidRPr="005B02CE" w:rsidRDefault="00490D9D" w:rsidP="00D056F6">
      <w:pPr>
        <w:spacing w:after="240"/>
        <w:rPr>
          <w:rFonts w:ascii="National-Book" w:hAnsi="National-Book" w:cs="Arial"/>
        </w:rPr>
      </w:pPr>
      <w:r w:rsidRPr="005B02CE">
        <w:rPr>
          <w:rFonts w:ascii="National-Book" w:hAnsi="National-Book" w:cs="Arial"/>
        </w:rPr>
        <w:lastRenderedPageBreak/>
        <w:t>Should you find yourself cornered regarding student safety, you may use the following and connect them with the YFU Spokesperson.</w:t>
      </w:r>
    </w:p>
    <w:p w14:paraId="7C7927E7" w14:textId="6E64D568" w:rsidR="00490D9D" w:rsidRPr="00D056F6" w:rsidRDefault="00D056F6" w:rsidP="00D056F6">
      <w:pPr>
        <w:pStyle w:val="ListParagraph"/>
        <w:numPr>
          <w:ilvl w:val="0"/>
          <w:numId w:val="1"/>
        </w:numPr>
        <w:spacing w:after="120"/>
        <w:rPr>
          <w:rFonts w:ascii="National-Book" w:hAnsi="National-Book" w:cs="Arial"/>
        </w:rPr>
      </w:pPr>
      <w:r w:rsidRPr="005B02CE">
        <w:rPr>
          <w:rFonts w:ascii="National-Book" w:hAnsi="National-Book" w:cs="Arial"/>
          <w:noProof/>
        </w:rPr>
        <mc:AlternateContent>
          <mc:Choice Requires="wps">
            <w:drawing>
              <wp:anchor distT="0" distB="0" distL="114300" distR="114300" simplePos="0" relativeHeight="251659264" behindDoc="0" locked="0" layoutInCell="1" allowOverlap="1" wp14:anchorId="3B051615" wp14:editId="62139ED0">
                <wp:simplePos x="0" y="0"/>
                <wp:positionH relativeFrom="column">
                  <wp:posOffset>114300</wp:posOffset>
                </wp:positionH>
                <wp:positionV relativeFrom="paragraph">
                  <wp:posOffset>634365</wp:posOffset>
                </wp:positionV>
                <wp:extent cx="5715000" cy="1187450"/>
                <wp:effectExtent l="0" t="0" r="25400" b="3175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1187450"/>
                        </a:xfrm>
                        <a:prstGeom prst="rect">
                          <a:avLst/>
                        </a:prstGeom>
                        <a:solidFill>
                          <a:schemeClr val="lt1"/>
                        </a:solidFill>
                        <a:ln>
                          <a:solidFill>
                            <a:srgbClr val="461E50"/>
                          </a:solidFill>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7031B2B9" w14:textId="77777777" w:rsidR="00D056F6" w:rsidRPr="00D056F6" w:rsidRDefault="00D056F6" w:rsidP="00490D9D">
                            <w:pPr>
                              <w:pStyle w:val="BasicParagraph"/>
                              <w:spacing w:before="116" w:line="240" w:lineRule="auto"/>
                              <w:jc w:val="center"/>
                              <w:rPr>
                                <w:rFonts w:ascii="National-Semibold" w:hAnsi="National-Semibold" w:cs="Futura-Book"/>
                                <w:color w:val="454545"/>
                                <w:sz w:val="28"/>
                              </w:rPr>
                            </w:pPr>
                            <w:r w:rsidRPr="00D056F6">
                              <w:rPr>
                                <w:rFonts w:ascii="National-Semibold" w:hAnsi="National-Semibold" w:cs="Futura-Book"/>
                                <w:color w:val="454545"/>
                                <w:sz w:val="28"/>
                              </w:rPr>
                              <w:t>YFU Spokesperson</w:t>
                            </w:r>
                          </w:p>
                          <w:p w14:paraId="3DA269A1" w14:textId="77777777" w:rsidR="00D056F6" w:rsidRPr="00D056F6" w:rsidRDefault="00D056F6" w:rsidP="00490D9D">
                            <w:pPr>
                              <w:pStyle w:val="BasicParagraph"/>
                              <w:spacing w:before="116" w:line="240" w:lineRule="auto"/>
                              <w:jc w:val="center"/>
                              <w:rPr>
                                <w:rFonts w:ascii="National-Book" w:hAnsi="National-Book" w:cs="Futura-Book"/>
                                <w:color w:val="454545"/>
                              </w:rPr>
                            </w:pPr>
                            <w:r w:rsidRPr="00D056F6">
                              <w:rPr>
                                <w:rFonts w:ascii="National-Book" w:hAnsi="National-Book" w:cs="Futura-Book"/>
                                <w:color w:val="454545"/>
                              </w:rPr>
                              <w:t xml:space="preserve">Alicia </w:t>
                            </w:r>
                            <w:proofErr w:type="spellStart"/>
                            <w:r w:rsidRPr="00D056F6">
                              <w:rPr>
                                <w:rFonts w:ascii="National-Book" w:hAnsi="National-Book" w:cs="Futura-Book"/>
                                <w:color w:val="454545"/>
                              </w:rPr>
                              <w:t>Kubert</w:t>
                            </w:r>
                            <w:proofErr w:type="spellEnd"/>
                            <w:r w:rsidRPr="00D056F6">
                              <w:rPr>
                                <w:rFonts w:ascii="National-Book" w:hAnsi="National-Book" w:cs="Futura-Book"/>
                                <w:color w:val="454545"/>
                              </w:rPr>
                              <w:t xml:space="preserve"> Smith</w:t>
                            </w:r>
                          </w:p>
                          <w:p w14:paraId="1ABB1A3C" w14:textId="77777777" w:rsidR="00D056F6" w:rsidRPr="00D056F6" w:rsidRDefault="00D056F6" w:rsidP="00490D9D">
                            <w:pPr>
                              <w:pStyle w:val="BasicParagraph"/>
                              <w:spacing w:before="116" w:line="240" w:lineRule="auto"/>
                              <w:jc w:val="center"/>
                              <w:rPr>
                                <w:rFonts w:ascii="National-Book" w:hAnsi="National-Book" w:cs="Futura-Book"/>
                                <w:color w:val="454545"/>
                              </w:rPr>
                            </w:pPr>
                            <w:r w:rsidRPr="00D056F6">
                              <w:rPr>
                                <w:rFonts w:ascii="National-Book" w:hAnsi="National-Book" w:cs="Futura-Book"/>
                                <w:color w:val="454545"/>
                              </w:rPr>
                              <w:t>akubert@yfu.org</w:t>
                            </w:r>
                          </w:p>
                          <w:p w14:paraId="16EA33FC" w14:textId="77777777" w:rsidR="00D056F6" w:rsidRPr="00D056F6" w:rsidRDefault="00D056F6" w:rsidP="00490D9D">
                            <w:pPr>
                              <w:pStyle w:val="BasicParagraph"/>
                              <w:spacing w:before="116" w:line="240" w:lineRule="auto"/>
                              <w:jc w:val="center"/>
                              <w:rPr>
                                <w:rFonts w:ascii="National-Book" w:hAnsi="National-Book" w:cs="Futura-Book"/>
                                <w:color w:val="454545"/>
                              </w:rPr>
                            </w:pPr>
                            <w:r w:rsidRPr="00D056F6">
                              <w:rPr>
                                <w:rFonts w:ascii="National-Book" w:hAnsi="National-Book" w:cs="Futura-Book"/>
                                <w:color w:val="464646"/>
                              </w:rPr>
                              <w:t>202.774.5202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pt;margin-top:49.95pt;width:450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" fillcolor="white [3201]" strokecolor="#461e50" strokeweight="2pt">
                <v:textbox>
                  <w:txbxContent>
                    <w:p w14:paraId="7031B2B9" w14:textId="77777777" w:rsidR="00D056F6" w:rsidRPr="00D056F6" w:rsidRDefault="00D056F6" w:rsidP="00490D9D">
                      <w:pPr>
                        <w:pStyle w:val="BasicParagraph"/>
                        <w:spacing w:before="116" w:line="240" w:lineRule="auto"/>
                        <w:jc w:val="center"/>
                        <w:rPr>
                          <w:rFonts w:ascii="National-Semibold" w:hAnsi="National-Semibold" w:cs="Futura-Book"/>
                          <w:color w:val="454545"/>
                          <w:sz w:val="28"/>
                        </w:rPr>
                      </w:pPr>
                      <w:r w:rsidRPr="00D056F6">
                        <w:rPr>
                          <w:rFonts w:ascii="National-Semibold" w:hAnsi="National-Semibold" w:cs="Futura-Book"/>
                          <w:color w:val="454545"/>
                          <w:sz w:val="28"/>
                        </w:rPr>
                        <w:t>YFU Spokesperson</w:t>
                      </w:r>
                    </w:p>
                    <w:p w14:paraId="3DA269A1" w14:textId="77777777" w:rsidR="00D056F6" w:rsidRPr="00D056F6" w:rsidRDefault="00D056F6" w:rsidP="00490D9D">
                      <w:pPr>
                        <w:pStyle w:val="BasicParagraph"/>
                        <w:spacing w:before="116" w:line="240" w:lineRule="auto"/>
                        <w:jc w:val="center"/>
                        <w:rPr>
                          <w:rFonts w:ascii="National-Book" w:hAnsi="National-Book" w:cs="Futura-Book"/>
                          <w:color w:val="454545"/>
                        </w:rPr>
                      </w:pPr>
                      <w:r w:rsidRPr="00D056F6">
                        <w:rPr>
                          <w:rFonts w:ascii="National-Book" w:hAnsi="National-Book" w:cs="Futura-Book"/>
                          <w:color w:val="454545"/>
                        </w:rPr>
                        <w:t xml:space="preserve">Alicia </w:t>
                      </w:r>
                      <w:proofErr w:type="spellStart"/>
                      <w:r w:rsidRPr="00D056F6">
                        <w:rPr>
                          <w:rFonts w:ascii="National-Book" w:hAnsi="National-Book" w:cs="Futura-Book"/>
                          <w:color w:val="454545"/>
                        </w:rPr>
                        <w:t>Kubert</w:t>
                      </w:r>
                      <w:proofErr w:type="spellEnd"/>
                      <w:r w:rsidRPr="00D056F6">
                        <w:rPr>
                          <w:rFonts w:ascii="National-Book" w:hAnsi="National-Book" w:cs="Futura-Book"/>
                          <w:color w:val="454545"/>
                        </w:rPr>
                        <w:t xml:space="preserve"> Smith</w:t>
                      </w:r>
                    </w:p>
                    <w:p w14:paraId="1ABB1A3C" w14:textId="77777777" w:rsidR="00D056F6" w:rsidRPr="00D056F6" w:rsidRDefault="00D056F6" w:rsidP="00490D9D">
                      <w:pPr>
                        <w:pStyle w:val="BasicParagraph"/>
                        <w:spacing w:before="116" w:line="240" w:lineRule="auto"/>
                        <w:jc w:val="center"/>
                        <w:rPr>
                          <w:rFonts w:ascii="National-Book" w:hAnsi="National-Book" w:cs="Futura-Book"/>
                          <w:color w:val="454545"/>
                        </w:rPr>
                      </w:pPr>
                      <w:r w:rsidRPr="00D056F6">
                        <w:rPr>
                          <w:rFonts w:ascii="National-Book" w:hAnsi="National-Book" w:cs="Futura-Book"/>
                          <w:color w:val="454545"/>
                        </w:rPr>
                        <w:t>akubert@yfu.org</w:t>
                      </w:r>
                    </w:p>
                    <w:p w14:paraId="16EA33FC" w14:textId="77777777" w:rsidR="00D056F6" w:rsidRPr="00D056F6" w:rsidRDefault="00D056F6" w:rsidP="00490D9D">
                      <w:pPr>
                        <w:pStyle w:val="BasicParagraph"/>
                        <w:spacing w:before="116" w:line="240" w:lineRule="auto"/>
                        <w:jc w:val="center"/>
                        <w:rPr>
                          <w:rFonts w:ascii="National-Book" w:hAnsi="National-Book" w:cs="Futura-Book"/>
                          <w:color w:val="454545"/>
                        </w:rPr>
                      </w:pPr>
                      <w:r w:rsidRPr="00D056F6">
                        <w:rPr>
                          <w:rFonts w:ascii="National-Book" w:hAnsi="National-Book" w:cs="Futura-Book"/>
                          <w:color w:val="464646"/>
                        </w:rPr>
                        <w:t>202.774.5202</w:t>
                      </w:r>
                    </w:p>
                  </w:txbxContent>
                </v:textbox>
                <w10:wrap type="square"/>
              </v:shape>
            </w:pict>
          </mc:Fallback>
        </mc:AlternateContent>
      </w:r>
      <w:r w:rsidR="00490D9D" w:rsidRPr="005B02CE">
        <w:rPr>
          <w:rFonts w:ascii="National-Book" w:hAnsi="National-Book" w:cs="Arial"/>
        </w:rPr>
        <w:t>YFU’s top priority is (and always has been) the safety of the young people placed in our care.</w:t>
      </w:r>
      <w:bookmarkStart w:id="0" w:name="_GoBack"/>
      <w:bookmarkEnd w:id="0"/>
    </w:p>
    <w:sectPr w:rsidR="00490D9D" w:rsidRPr="00D056F6" w:rsidSect="00D056F6">
      <w:headerReference w:type="default" r:id="rId8"/>
      <w:headerReference w:type="first" r:id="rId9"/>
      <w:pgSz w:w="12240" w:h="15840"/>
      <w:pgMar w:top="1440" w:right="1440" w:bottom="864" w:left="1440" w:header="547"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EE141" w14:textId="77777777" w:rsidR="00D056F6" w:rsidRDefault="00D056F6" w:rsidP="00964933">
      <w:r>
        <w:separator/>
      </w:r>
    </w:p>
  </w:endnote>
  <w:endnote w:type="continuationSeparator" w:id="0">
    <w:p w14:paraId="1354314C" w14:textId="77777777" w:rsidR="00D056F6" w:rsidRDefault="00D056F6" w:rsidP="0096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inionPro-Regular">
    <w:altName w:val="Minion Pro"/>
    <w:panose1 w:val="00000000000000000000"/>
    <w:charset w:val="4D"/>
    <w:family w:val="auto"/>
    <w:notTrueType/>
    <w:pitch w:val="default"/>
    <w:sig w:usb0="00000003" w:usb1="00000000" w:usb2="00000000" w:usb3="00000000" w:csb0="00000001" w:csb1="00000000"/>
  </w:font>
  <w:font w:name="National-Semibold">
    <w:panose1 w:val="02000503000000020004"/>
    <w:charset w:val="00"/>
    <w:family w:val="auto"/>
    <w:pitch w:val="variable"/>
    <w:sig w:usb0="A00000FF" w:usb1="5000207B" w:usb2="00000010" w:usb3="00000000" w:csb0="0000009B" w:csb1="00000000"/>
  </w:font>
  <w:font w:name="National-Book">
    <w:panose1 w:val="02000503000000020004"/>
    <w:charset w:val="00"/>
    <w:family w:val="auto"/>
    <w:pitch w:val="variable"/>
    <w:sig w:usb0="A00000FF" w:usb1="5000207B" w:usb2="00000010" w:usb3="00000000" w:csb0="0000009B" w:csb1="00000000"/>
  </w:font>
  <w:font w:name="Arial">
    <w:panose1 w:val="020B0604020202020204"/>
    <w:charset w:val="00"/>
    <w:family w:val="auto"/>
    <w:pitch w:val="variable"/>
    <w:sig w:usb0="E0002AFF" w:usb1="C0007843" w:usb2="00000009" w:usb3="00000000" w:csb0="000001FF" w:csb1="00000000"/>
  </w:font>
  <w:font w:name="Futura-Book">
    <w:altName w:val="Cambria"/>
    <w:panose1 w:val="00000000000000000000"/>
    <w:charset w:val="4D"/>
    <w:family w:val="auto"/>
    <w:notTrueType/>
    <w:pitch w:val="default"/>
    <w:sig w:usb0="00000003" w:usb1="00000000" w:usb2="00000000" w:usb3="00000000" w:csb0="00000001" w:csb1="00000000"/>
  </w:font>
  <w:font w:name="National-Extrabold">
    <w:panose1 w:val="02000503000000020004"/>
    <w:charset w:val="00"/>
    <w:family w:val="auto"/>
    <w:pitch w:val="variable"/>
    <w:sig w:usb0="A00000FF" w:usb1="5000207B" w:usb2="0000001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41DEE" w14:textId="77777777" w:rsidR="00D056F6" w:rsidRDefault="00D056F6" w:rsidP="00964933">
      <w:r>
        <w:separator/>
      </w:r>
    </w:p>
  </w:footnote>
  <w:footnote w:type="continuationSeparator" w:id="0">
    <w:p w14:paraId="16322D89" w14:textId="77777777" w:rsidR="00D056F6" w:rsidRDefault="00D056F6" w:rsidP="009649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E224" w14:textId="77777777" w:rsidR="00D056F6" w:rsidRDefault="00D056F6" w:rsidP="00BF7252">
    <w:pPr>
      <w:pStyle w:val="Header"/>
      <w:tabs>
        <w:tab w:val="clear" w:pos="8640"/>
      </w:tabs>
      <w:ind w:right="-720" w:firstLine="720"/>
    </w:pPr>
    <w:r>
      <w:t xml:space="preserve">  </w:t>
    </w:r>
    <w:r>
      <w:tab/>
    </w:r>
    <w:r>
      <w:tab/>
    </w:r>
  </w:p>
  <w:p w14:paraId="47228307" w14:textId="77777777" w:rsidR="00D056F6" w:rsidRPr="002B24BB" w:rsidRDefault="00D056F6" w:rsidP="002B24BB">
    <w:pPr>
      <w:pStyle w:val="Header"/>
      <w:tabs>
        <w:tab w:val="clear" w:pos="8640"/>
      </w:tabs>
      <w:ind w:firstLine="720"/>
    </w:pPr>
    <w:r>
      <w:tab/>
    </w:r>
    <w:r>
      <w:tab/>
      <w:t xml:space="preserve">             </w:t>
    </w:r>
    <w:r>
      <w:tab/>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8C77" w14:textId="2E84A9BC" w:rsidR="00D056F6" w:rsidRPr="0020558F" w:rsidRDefault="00D056F6" w:rsidP="0020558F">
    <w:pPr>
      <w:pStyle w:val="Header"/>
      <w:ind w:left="6930"/>
      <w:rPr>
        <w:rFonts w:ascii="National-Extrabold" w:hAnsi="National-Extrabold"/>
        <w:color w:val="3C3C3B"/>
        <w:sz w:val="19"/>
        <w:szCs w:val="19"/>
      </w:rPr>
    </w:pPr>
    <w:r w:rsidRPr="0020558F">
      <w:rPr>
        <w:noProof/>
        <w:sz w:val="19"/>
        <w:szCs w:val="19"/>
      </w:rPr>
      <w:drawing>
        <wp:anchor distT="0" distB="0" distL="114300" distR="114300" simplePos="0" relativeHeight="251659264" behindDoc="0" locked="0" layoutInCell="1" allowOverlap="1" wp14:anchorId="25305CA0" wp14:editId="63D59F81">
          <wp:simplePos x="0" y="0"/>
          <wp:positionH relativeFrom="margin">
            <wp:posOffset>-114300</wp:posOffset>
          </wp:positionH>
          <wp:positionV relativeFrom="margin">
            <wp:posOffset>-954405</wp:posOffset>
          </wp:positionV>
          <wp:extent cx="3314700" cy="831215"/>
          <wp:effectExtent l="0" t="0" r="12700" b="6985"/>
          <wp:wrapNone/>
          <wp:docPr id="4" name="Picture 4" descr="Macintosh HD:Users:cbahniuk:Desktop:horitzonalLogo_global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bahniuk:Desktop:horitzonalLogo_globalBrand.pn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3147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58F">
      <w:rPr>
        <w:rFonts w:ascii="National-Extrabold" w:hAnsi="National-Extrabold"/>
        <w:color w:val="3C3C3B"/>
        <w:sz w:val="19"/>
        <w:szCs w:val="19"/>
      </w:rPr>
      <w:t>YFU USA</w:t>
    </w:r>
  </w:p>
  <w:p w14:paraId="7EBC9927" w14:textId="07DC5431" w:rsidR="00D056F6" w:rsidRPr="0020558F" w:rsidRDefault="00D056F6" w:rsidP="0020558F">
    <w:pPr>
      <w:pStyle w:val="Header"/>
      <w:tabs>
        <w:tab w:val="clear" w:pos="8640"/>
      </w:tabs>
      <w:ind w:left="6930"/>
      <w:rPr>
        <w:rFonts w:ascii="National-Book" w:hAnsi="National-Book"/>
        <w:color w:val="3C3C3B"/>
        <w:sz w:val="19"/>
        <w:szCs w:val="19"/>
      </w:rPr>
    </w:pPr>
    <w:r w:rsidRPr="0020558F">
      <w:rPr>
        <w:rFonts w:ascii="National-Book" w:hAnsi="National-Book"/>
        <w:color w:val="3C3C3B"/>
        <w:sz w:val="19"/>
        <w:szCs w:val="19"/>
      </w:rPr>
      <w:t>641 S Street NW, Suite 200</w:t>
    </w:r>
  </w:p>
  <w:p w14:paraId="244C6AF9" w14:textId="77777777" w:rsidR="00D056F6" w:rsidRPr="0020558F" w:rsidRDefault="00D056F6" w:rsidP="0020558F">
    <w:pPr>
      <w:pStyle w:val="Header"/>
      <w:spacing w:line="360" w:lineRule="auto"/>
      <w:ind w:left="6930"/>
      <w:rPr>
        <w:rFonts w:ascii="National-Book" w:hAnsi="National-Book"/>
        <w:color w:val="3C3C3B"/>
        <w:sz w:val="19"/>
        <w:szCs w:val="19"/>
      </w:rPr>
    </w:pPr>
    <w:r w:rsidRPr="0020558F">
      <w:rPr>
        <w:rFonts w:ascii="National-Book" w:hAnsi="National-Book"/>
        <w:color w:val="3C3C3B"/>
        <w:sz w:val="19"/>
        <w:szCs w:val="19"/>
      </w:rPr>
      <w:t>Washington, DC 20001</w:t>
    </w:r>
  </w:p>
  <w:p w14:paraId="22B0AB66" w14:textId="77777777" w:rsidR="00D056F6" w:rsidRPr="0020558F" w:rsidRDefault="00D056F6" w:rsidP="0020558F">
    <w:pPr>
      <w:pStyle w:val="Header"/>
      <w:ind w:left="6930"/>
      <w:rPr>
        <w:rFonts w:ascii="National-Book" w:hAnsi="National-Book"/>
        <w:color w:val="3C3C3B"/>
        <w:sz w:val="19"/>
        <w:szCs w:val="19"/>
      </w:rPr>
    </w:pPr>
    <w:r w:rsidRPr="0020558F">
      <w:rPr>
        <w:rFonts w:ascii="National-Book" w:hAnsi="National-Book"/>
        <w:color w:val="3C3C3B"/>
        <w:sz w:val="19"/>
        <w:szCs w:val="19"/>
      </w:rPr>
      <w:t>P 202.774.5200 | F 202.588.7571</w:t>
    </w:r>
  </w:p>
  <w:p w14:paraId="6EAC32D5" w14:textId="050AA6B2" w:rsidR="00D056F6" w:rsidRPr="0020558F" w:rsidRDefault="00D056F6" w:rsidP="0020558F">
    <w:pPr>
      <w:pStyle w:val="Header"/>
      <w:ind w:left="6930"/>
      <w:rPr>
        <w:rFonts w:ascii="National-Book" w:hAnsi="National-Book"/>
        <w:color w:val="3C3C3B"/>
        <w:sz w:val="19"/>
        <w:szCs w:val="19"/>
      </w:rPr>
    </w:pPr>
    <w:proofErr w:type="gramStart"/>
    <w:r w:rsidRPr="0020558F">
      <w:rPr>
        <w:rFonts w:ascii="National-Book" w:hAnsi="National-Book"/>
        <w:color w:val="3C3C3B"/>
        <w:sz w:val="19"/>
        <w:szCs w:val="19"/>
      </w:rPr>
      <w:t>yfuusa.org</w:t>
    </w:r>
    <w:proofErr w:type="gramEnd"/>
  </w:p>
  <w:p w14:paraId="105E32D0" w14:textId="35F5B745" w:rsidR="00D056F6" w:rsidRDefault="00D056F6" w:rsidP="00DA18C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EEC"/>
    <w:multiLevelType w:val="hybridMultilevel"/>
    <w:tmpl w:val="7C44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F39B2"/>
    <w:multiLevelType w:val="hybridMultilevel"/>
    <w:tmpl w:val="353C9C2A"/>
    <w:lvl w:ilvl="0" w:tplc="BCFCA406">
      <w:start w:val="202"/>
      <w:numFmt w:val="bullet"/>
      <w:lvlText w:val=""/>
      <w:lvlJc w:val="left"/>
      <w:pPr>
        <w:ind w:left="720" w:hanging="360"/>
      </w:pPr>
      <w:rPr>
        <w:rFonts w:ascii="Symbol" w:eastAsiaTheme="minorEastAsia" w:hAnsi="Symbol" w:cs="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D240ED"/>
    <w:multiLevelType w:val="multilevel"/>
    <w:tmpl w:val="702E0428"/>
    <w:lvl w:ilvl="0">
      <w:start w:val="202"/>
      <w:numFmt w:val="bullet"/>
      <w:lvlText w:val=""/>
      <w:lvlJc w:val="left"/>
      <w:pPr>
        <w:ind w:left="720" w:hanging="360"/>
      </w:pPr>
      <w:rPr>
        <w:rFonts w:ascii="Symbol" w:eastAsiaTheme="minorEastAsia" w:hAnsi="Symbol" w:cs="Futur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B390DE8"/>
    <w:multiLevelType w:val="hybridMultilevel"/>
    <w:tmpl w:val="702E0428"/>
    <w:lvl w:ilvl="0" w:tplc="BCFCA406">
      <w:start w:val="202"/>
      <w:numFmt w:val="bullet"/>
      <w:lvlText w:val=""/>
      <w:lvlJc w:val="left"/>
      <w:pPr>
        <w:ind w:left="720" w:hanging="360"/>
      </w:pPr>
      <w:rPr>
        <w:rFonts w:ascii="Symbol" w:eastAsiaTheme="minorEastAsia" w:hAnsi="Symbol" w:cs="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33"/>
    <w:rsid w:val="000478F3"/>
    <w:rsid w:val="00076886"/>
    <w:rsid w:val="0020558F"/>
    <w:rsid w:val="002172D7"/>
    <w:rsid w:val="00296084"/>
    <w:rsid w:val="002B24BB"/>
    <w:rsid w:val="003071CE"/>
    <w:rsid w:val="00322C2D"/>
    <w:rsid w:val="004314A6"/>
    <w:rsid w:val="00490D9D"/>
    <w:rsid w:val="00594963"/>
    <w:rsid w:val="005B02CE"/>
    <w:rsid w:val="00613FD0"/>
    <w:rsid w:val="00676755"/>
    <w:rsid w:val="006D3B0C"/>
    <w:rsid w:val="00857554"/>
    <w:rsid w:val="00964933"/>
    <w:rsid w:val="00A255A3"/>
    <w:rsid w:val="00AD56A5"/>
    <w:rsid w:val="00B160D2"/>
    <w:rsid w:val="00B629DD"/>
    <w:rsid w:val="00BD5374"/>
    <w:rsid w:val="00BF25ED"/>
    <w:rsid w:val="00BF7252"/>
    <w:rsid w:val="00C06489"/>
    <w:rsid w:val="00C066A4"/>
    <w:rsid w:val="00C116AB"/>
    <w:rsid w:val="00C97789"/>
    <w:rsid w:val="00D056F6"/>
    <w:rsid w:val="00D458C7"/>
    <w:rsid w:val="00D55BEF"/>
    <w:rsid w:val="00DA18C6"/>
    <w:rsid w:val="00E617C3"/>
    <w:rsid w:val="00F40318"/>
    <w:rsid w:val="00F7306C"/>
    <w:rsid w:val="00FA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2DA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C7"/>
    <w:rPr>
      <w:rFonts w:ascii="Lucida Grande" w:eastAsia="ヒラギノ角ゴ Pro W3" w:hAnsi="Lucida Grande" w:cs="Times New Roman"/>
      <w:color w:val="000000"/>
      <w:lang w:val="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33"/>
    <w:pPr>
      <w:tabs>
        <w:tab w:val="center" w:pos="4320"/>
        <w:tab w:val="right" w:pos="8640"/>
      </w:tabs>
    </w:pPr>
  </w:style>
  <w:style w:type="character" w:customStyle="1" w:styleId="HeaderChar">
    <w:name w:val="Header Char"/>
    <w:basedOn w:val="DefaultParagraphFont"/>
    <w:link w:val="Header"/>
    <w:uiPriority w:val="99"/>
    <w:rsid w:val="00964933"/>
  </w:style>
  <w:style w:type="paragraph" w:styleId="Footer">
    <w:name w:val="footer"/>
    <w:basedOn w:val="Normal"/>
    <w:link w:val="FooterChar"/>
    <w:uiPriority w:val="99"/>
    <w:unhideWhenUsed/>
    <w:rsid w:val="00964933"/>
    <w:pPr>
      <w:tabs>
        <w:tab w:val="center" w:pos="4320"/>
        <w:tab w:val="right" w:pos="8640"/>
      </w:tabs>
    </w:pPr>
  </w:style>
  <w:style w:type="character" w:customStyle="1" w:styleId="FooterChar">
    <w:name w:val="Footer Char"/>
    <w:basedOn w:val="DefaultParagraphFont"/>
    <w:link w:val="Footer"/>
    <w:uiPriority w:val="99"/>
    <w:rsid w:val="00964933"/>
  </w:style>
  <w:style w:type="paragraph" w:styleId="BalloonText">
    <w:name w:val="Balloon Text"/>
    <w:basedOn w:val="Normal"/>
    <w:link w:val="BalloonTextChar"/>
    <w:uiPriority w:val="99"/>
    <w:semiHidden/>
    <w:unhideWhenUsed/>
    <w:rsid w:val="00964933"/>
    <w:rPr>
      <w:sz w:val="18"/>
      <w:szCs w:val="18"/>
    </w:rPr>
  </w:style>
  <w:style w:type="character" w:customStyle="1" w:styleId="BalloonTextChar">
    <w:name w:val="Balloon Text Char"/>
    <w:basedOn w:val="DefaultParagraphFont"/>
    <w:link w:val="BalloonText"/>
    <w:uiPriority w:val="99"/>
    <w:semiHidden/>
    <w:rsid w:val="00964933"/>
    <w:rPr>
      <w:rFonts w:ascii="Lucida Grande" w:hAnsi="Lucida Grande"/>
      <w:sz w:val="18"/>
      <w:szCs w:val="18"/>
    </w:rPr>
  </w:style>
  <w:style w:type="paragraph" w:customStyle="1" w:styleId="NoParagraphStyle">
    <w:name w:val="[No Paragraph Style]"/>
    <w:rsid w:val="009649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64933"/>
  </w:style>
  <w:style w:type="character" w:styleId="Hyperlink">
    <w:name w:val="Hyperlink"/>
    <w:basedOn w:val="DefaultParagraphFont"/>
    <w:uiPriority w:val="99"/>
    <w:unhideWhenUsed/>
    <w:rsid w:val="00C116AB"/>
    <w:rPr>
      <w:color w:val="0000FF" w:themeColor="hyperlink"/>
      <w:u w:val="single"/>
    </w:rPr>
  </w:style>
  <w:style w:type="paragraph" w:styleId="ListParagraph">
    <w:name w:val="List Paragraph"/>
    <w:basedOn w:val="Normal"/>
    <w:uiPriority w:val="34"/>
    <w:qFormat/>
    <w:rsid w:val="00490D9D"/>
    <w:pPr>
      <w:ind w:left="720"/>
      <w:contextualSpacing/>
    </w:pPr>
    <w:rPr>
      <w:rFonts w:asciiTheme="minorHAnsi" w:eastAsiaTheme="minorEastAsia" w:hAnsiTheme="minorHAnsi" w:cstheme="minorBidi"/>
      <w:color w:val="aut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C7"/>
    <w:rPr>
      <w:rFonts w:ascii="Lucida Grande" w:eastAsia="ヒラギノ角ゴ Pro W3" w:hAnsi="Lucida Grande" w:cs="Times New Roman"/>
      <w:color w:val="000000"/>
      <w:lang w:val="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33"/>
    <w:pPr>
      <w:tabs>
        <w:tab w:val="center" w:pos="4320"/>
        <w:tab w:val="right" w:pos="8640"/>
      </w:tabs>
    </w:pPr>
  </w:style>
  <w:style w:type="character" w:customStyle="1" w:styleId="HeaderChar">
    <w:name w:val="Header Char"/>
    <w:basedOn w:val="DefaultParagraphFont"/>
    <w:link w:val="Header"/>
    <w:uiPriority w:val="99"/>
    <w:rsid w:val="00964933"/>
  </w:style>
  <w:style w:type="paragraph" w:styleId="Footer">
    <w:name w:val="footer"/>
    <w:basedOn w:val="Normal"/>
    <w:link w:val="FooterChar"/>
    <w:uiPriority w:val="99"/>
    <w:unhideWhenUsed/>
    <w:rsid w:val="00964933"/>
    <w:pPr>
      <w:tabs>
        <w:tab w:val="center" w:pos="4320"/>
        <w:tab w:val="right" w:pos="8640"/>
      </w:tabs>
    </w:pPr>
  </w:style>
  <w:style w:type="character" w:customStyle="1" w:styleId="FooterChar">
    <w:name w:val="Footer Char"/>
    <w:basedOn w:val="DefaultParagraphFont"/>
    <w:link w:val="Footer"/>
    <w:uiPriority w:val="99"/>
    <w:rsid w:val="00964933"/>
  </w:style>
  <w:style w:type="paragraph" w:styleId="BalloonText">
    <w:name w:val="Balloon Text"/>
    <w:basedOn w:val="Normal"/>
    <w:link w:val="BalloonTextChar"/>
    <w:uiPriority w:val="99"/>
    <w:semiHidden/>
    <w:unhideWhenUsed/>
    <w:rsid w:val="00964933"/>
    <w:rPr>
      <w:sz w:val="18"/>
      <w:szCs w:val="18"/>
    </w:rPr>
  </w:style>
  <w:style w:type="character" w:customStyle="1" w:styleId="BalloonTextChar">
    <w:name w:val="Balloon Text Char"/>
    <w:basedOn w:val="DefaultParagraphFont"/>
    <w:link w:val="BalloonText"/>
    <w:uiPriority w:val="99"/>
    <w:semiHidden/>
    <w:rsid w:val="00964933"/>
    <w:rPr>
      <w:rFonts w:ascii="Lucida Grande" w:hAnsi="Lucida Grande"/>
      <w:sz w:val="18"/>
      <w:szCs w:val="18"/>
    </w:rPr>
  </w:style>
  <w:style w:type="paragraph" w:customStyle="1" w:styleId="NoParagraphStyle">
    <w:name w:val="[No Paragraph Style]"/>
    <w:rsid w:val="009649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64933"/>
  </w:style>
  <w:style w:type="character" w:styleId="Hyperlink">
    <w:name w:val="Hyperlink"/>
    <w:basedOn w:val="DefaultParagraphFont"/>
    <w:uiPriority w:val="99"/>
    <w:unhideWhenUsed/>
    <w:rsid w:val="00C116AB"/>
    <w:rPr>
      <w:color w:val="0000FF" w:themeColor="hyperlink"/>
      <w:u w:val="single"/>
    </w:rPr>
  </w:style>
  <w:style w:type="paragraph" w:styleId="ListParagraph">
    <w:name w:val="List Paragraph"/>
    <w:basedOn w:val="Normal"/>
    <w:uiPriority w:val="34"/>
    <w:qFormat/>
    <w:rsid w:val="00490D9D"/>
    <w:pPr>
      <w:ind w:left="720"/>
      <w:contextualSpacing/>
    </w:pPr>
    <w:rPr>
      <w:rFonts w:asciiTheme="minorHAnsi" w:eastAsiaTheme="minorEastAsia"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Routman</dc:creator>
  <cp:keywords/>
  <dc:description/>
  <cp:lastModifiedBy>Melissa Logan</cp:lastModifiedBy>
  <cp:revision>3</cp:revision>
  <cp:lastPrinted>2015-04-14T19:34:00Z</cp:lastPrinted>
  <dcterms:created xsi:type="dcterms:W3CDTF">2015-08-25T17:38:00Z</dcterms:created>
  <dcterms:modified xsi:type="dcterms:W3CDTF">2015-08-25T17:41:00Z</dcterms:modified>
</cp:coreProperties>
</file>